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857FF8" w:rsidRPr="00113B50" w:rsidRDefault="00621E03" w:rsidP="00857FF8">
                            <w:pPr>
                              <w:jc w:val="center"/>
                              <w:rPr>
                                <w:rFonts w:cstheme="minorHAnsi"/>
                                <w:b/>
                                <w:color w:val="FF0000"/>
                                <w:sz w:val="48"/>
                                <w:szCs w:val="48"/>
                              </w:rPr>
                            </w:pPr>
                            <w:r>
                              <w:rPr>
                                <w:rFonts w:cstheme="minorHAnsi"/>
                                <w:b/>
                                <w:color w:val="FF0000"/>
                                <w:sz w:val="48"/>
                                <w:szCs w:val="48"/>
                              </w:rPr>
                              <w:t>Obedience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r>
                              <w:rPr>
                                <w:rFonts w:eastAsia="Times New Roman" w:cs="Times New Roman"/>
                                <w:b/>
                                <w:color w:val="000000"/>
                                <w:kern w:val="36"/>
                                <w:sz w:val="40"/>
                                <w:szCs w:val="40"/>
                              </w:rPr>
                              <w:t>Joshua 24:15</w:t>
                            </w: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857FF8" w:rsidRPr="00113B50" w:rsidRDefault="00621E03" w:rsidP="00857FF8">
                      <w:pPr>
                        <w:jc w:val="center"/>
                        <w:rPr>
                          <w:rFonts w:cstheme="minorHAnsi"/>
                          <w:b/>
                          <w:color w:val="FF0000"/>
                          <w:sz w:val="48"/>
                          <w:szCs w:val="48"/>
                        </w:rPr>
                      </w:pPr>
                      <w:r>
                        <w:rPr>
                          <w:rFonts w:cstheme="minorHAnsi"/>
                          <w:b/>
                          <w:color w:val="FF0000"/>
                          <w:sz w:val="48"/>
                          <w:szCs w:val="48"/>
                        </w:rPr>
                        <w:t>Obedience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r>
                        <w:rPr>
                          <w:rFonts w:eastAsia="Times New Roman" w:cs="Times New Roman"/>
                          <w:b/>
                          <w:color w:val="000000"/>
                          <w:kern w:val="36"/>
                          <w:sz w:val="40"/>
                          <w:szCs w:val="40"/>
                        </w:rPr>
                        <w:t>Joshua 24:15</w:t>
                      </w: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621E03" w:rsidP="009311E4">
                            <w:pPr>
                              <w:jc w:val="center"/>
                              <w:rPr>
                                <w:rFonts w:cstheme="minorHAnsi"/>
                                <w:b/>
                                <w:color w:val="FF0000"/>
                                <w:sz w:val="48"/>
                                <w:szCs w:val="48"/>
                              </w:rPr>
                            </w:pPr>
                            <w:r>
                              <w:rPr>
                                <w:rFonts w:cstheme="minorHAnsi"/>
                                <w:b/>
                                <w:color w:val="FF0000"/>
                                <w:sz w:val="48"/>
                                <w:szCs w:val="48"/>
                              </w:rPr>
                              <w:t>Christian Life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w:t>
                            </w:r>
                            <w:r>
                              <w:rPr>
                                <w:rFonts w:eastAsia="Times New Roman" w:cs="Times New Roman"/>
                                <w:b/>
                                <w:color w:val="000000"/>
                                <w:kern w:val="36"/>
                                <w:sz w:val="40"/>
                                <w:szCs w:val="40"/>
                              </w:rPr>
                              <w:t>8</w:t>
                            </w: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9311E4" w:rsidRPr="00113B50" w:rsidRDefault="00621E03" w:rsidP="009311E4">
                      <w:pPr>
                        <w:jc w:val="center"/>
                        <w:rPr>
                          <w:rFonts w:cstheme="minorHAnsi"/>
                          <w:b/>
                          <w:color w:val="FF0000"/>
                          <w:sz w:val="48"/>
                          <w:szCs w:val="48"/>
                        </w:rPr>
                      </w:pPr>
                      <w:r>
                        <w:rPr>
                          <w:rFonts w:cstheme="minorHAnsi"/>
                          <w:b/>
                          <w:color w:val="FF0000"/>
                          <w:sz w:val="48"/>
                          <w:szCs w:val="48"/>
                        </w:rPr>
                        <w:t>Christian Life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w:t>
                      </w:r>
                      <w:r>
                        <w:rPr>
                          <w:rFonts w:eastAsia="Times New Roman" w:cs="Times New Roman"/>
                          <w:b/>
                          <w:color w:val="000000"/>
                          <w:kern w:val="36"/>
                          <w:sz w:val="40"/>
                          <w:szCs w:val="40"/>
                        </w:rPr>
                        <w:t>8</w:t>
                      </w: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4:5</w:t>
                            </w:r>
                            <w:r>
                              <w:rPr>
                                <w:rFonts w:eastAsia="Times New Roman" w:cs="Times New Roman"/>
                                <w:b/>
                                <w:color w:val="000000"/>
                                <w:kern w:val="36"/>
                                <w:sz w:val="40"/>
                                <w:szCs w:val="40"/>
                              </w:rPr>
                              <w:t>b</w:t>
                            </w:r>
                            <w:r w:rsidRPr="009311E4">
                              <w:rPr>
                                <w:rFonts w:eastAsia="Times New Roman" w:cs="Times New Roman"/>
                                <w:b/>
                                <w:color w:val="000000"/>
                                <w:kern w:val="36"/>
                                <w:sz w:val="40"/>
                                <w:szCs w:val="40"/>
                              </w:rPr>
                              <w:t>-6</w:t>
                            </w: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4:5</w:t>
                      </w:r>
                      <w:r>
                        <w:rPr>
                          <w:rFonts w:eastAsia="Times New Roman" w:cs="Times New Roman"/>
                          <w:b/>
                          <w:color w:val="000000"/>
                          <w:kern w:val="36"/>
                          <w:sz w:val="40"/>
                          <w:szCs w:val="40"/>
                        </w:rPr>
                        <w:t>b</w:t>
                      </w:r>
                      <w:r w:rsidRPr="009311E4">
                        <w:rPr>
                          <w:rFonts w:eastAsia="Times New Roman" w:cs="Times New Roman"/>
                          <w:b/>
                          <w:color w:val="000000"/>
                          <w:kern w:val="36"/>
                          <w:sz w:val="40"/>
                          <w:szCs w:val="40"/>
                        </w:rPr>
                        <w:t>-6</w:t>
                      </w: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2B5196" w:rsidRPr="00113B50" w:rsidRDefault="002B5196" w:rsidP="002B5196">
                            <w:pPr>
                              <w:jc w:val="center"/>
                              <w:rPr>
                                <w:rFonts w:cstheme="minorHAnsi"/>
                                <w:b/>
                                <w:color w:val="FF0000"/>
                                <w:sz w:val="48"/>
                                <w:szCs w:val="48"/>
                              </w:rPr>
                            </w:pPr>
                            <w:r>
                              <w:rPr>
                                <w:rFonts w:cstheme="minorHAnsi"/>
                                <w:b/>
                                <w:color w:val="FF0000"/>
                                <w:sz w:val="48"/>
                                <w:szCs w:val="48"/>
                              </w:rPr>
                              <w:t>Reward</w:t>
                            </w:r>
                          </w:p>
                          <w:p w:rsidR="002B5196" w:rsidRPr="00113B50" w:rsidRDefault="002B5196" w:rsidP="002B5196">
                            <w:pPr>
                              <w:jc w:val="center"/>
                              <w:rPr>
                                <w:rFonts w:cstheme="minorHAnsi"/>
                                <w:b/>
                                <w:color w:val="000000" w:themeColor="text1"/>
                                <w:sz w:val="40"/>
                                <w:szCs w:val="40"/>
                              </w:rPr>
                            </w:pPr>
                            <w:r>
                              <w:rPr>
                                <w:rFonts w:cstheme="minorHAnsi"/>
                                <w:b/>
                                <w:color w:val="000000" w:themeColor="text1"/>
                                <w:sz w:val="40"/>
                                <w:szCs w:val="40"/>
                              </w:rPr>
                              <w:t>John 8:31b-32</w:t>
                            </w:r>
                          </w:p>
                          <w:p w:rsidR="002B5196" w:rsidRDefault="002B5196" w:rsidP="002B5196"/>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2B5196" w:rsidRPr="00113B50" w:rsidRDefault="002B5196" w:rsidP="002B5196">
                      <w:pPr>
                        <w:jc w:val="center"/>
                        <w:rPr>
                          <w:rFonts w:cstheme="minorHAnsi"/>
                          <w:b/>
                          <w:color w:val="FF0000"/>
                          <w:sz w:val="48"/>
                          <w:szCs w:val="48"/>
                        </w:rPr>
                      </w:pPr>
                      <w:r>
                        <w:rPr>
                          <w:rFonts w:cstheme="minorHAnsi"/>
                          <w:b/>
                          <w:color w:val="FF0000"/>
                          <w:sz w:val="48"/>
                          <w:szCs w:val="48"/>
                        </w:rPr>
                        <w:t>Reward</w:t>
                      </w:r>
                    </w:p>
                    <w:p w:rsidR="002B5196" w:rsidRPr="00113B50" w:rsidRDefault="002B5196" w:rsidP="002B5196">
                      <w:pPr>
                        <w:jc w:val="center"/>
                        <w:rPr>
                          <w:rFonts w:cstheme="minorHAnsi"/>
                          <w:b/>
                          <w:color w:val="000000" w:themeColor="text1"/>
                          <w:sz w:val="40"/>
                          <w:szCs w:val="40"/>
                        </w:rPr>
                      </w:pPr>
                      <w:r>
                        <w:rPr>
                          <w:rFonts w:cstheme="minorHAnsi"/>
                          <w:b/>
                          <w:color w:val="000000" w:themeColor="text1"/>
                          <w:sz w:val="40"/>
                          <w:szCs w:val="40"/>
                        </w:rPr>
                        <w:t>John 8:31b-32</w:t>
                      </w:r>
                    </w:p>
                    <w:p w:rsidR="002B5196" w:rsidRDefault="002B5196" w:rsidP="002B5196"/>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Faith</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John 5:</w:t>
                            </w:r>
                            <w:r>
                              <w:rPr>
                                <w:rFonts w:cstheme="minorHAnsi"/>
                                <w:b/>
                                <w:color w:val="000000" w:themeColor="text1"/>
                                <w:sz w:val="40"/>
                                <w:szCs w:val="40"/>
                              </w:rPr>
                              <w:t>24</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Faith</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John 5:</w:t>
                      </w:r>
                      <w:r>
                        <w:rPr>
                          <w:rFonts w:cstheme="minorHAnsi"/>
                          <w:b/>
                          <w:color w:val="000000" w:themeColor="text1"/>
                          <w:sz w:val="40"/>
                          <w:szCs w:val="40"/>
                        </w:rPr>
                        <w:t>24</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Guidance</w:t>
                            </w:r>
                          </w:p>
                          <w:p w:rsidR="00A91226" w:rsidRDefault="00A91226" w:rsidP="00A91226">
                            <w:pPr>
                              <w:jc w:val="center"/>
                              <w:rPr>
                                <w:rFonts w:cstheme="minorHAnsi"/>
                                <w:b/>
                                <w:color w:val="000000" w:themeColor="text1"/>
                                <w:sz w:val="40"/>
                                <w:szCs w:val="40"/>
                              </w:rPr>
                            </w:pPr>
                            <w:r>
                              <w:rPr>
                                <w:rFonts w:cstheme="minorHAnsi"/>
                                <w:b/>
                                <w:color w:val="000000" w:themeColor="text1"/>
                                <w:sz w:val="40"/>
                                <w:szCs w:val="40"/>
                              </w:rPr>
                              <w:t>Proverbs 3:5-6</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Guidance</w:t>
                      </w:r>
                    </w:p>
                    <w:p w:rsidR="00A91226" w:rsidRDefault="00A91226" w:rsidP="00A91226">
                      <w:pPr>
                        <w:jc w:val="center"/>
                        <w:rPr>
                          <w:rFonts w:cstheme="minorHAnsi"/>
                          <w:b/>
                          <w:color w:val="000000" w:themeColor="text1"/>
                          <w:sz w:val="40"/>
                          <w:szCs w:val="40"/>
                        </w:rPr>
                      </w:pPr>
                      <w:r>
                        <w:rPr>
                          <w:rFonts w:cstheme="minorHAnsi"/>
                          <w:b/>
                          <w:color w:val="000000" w:themeColor="text1"/>
                          <w:sz w:val="40"/>
                          <w:szCs w:val="40"/>
                        </w:rPr>
                        <w:t>Proverbs 3:5-6</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Forgiveness</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Pr>
                                <w:rFonts w:cstheme="minorHAnsi"/>
                                <w:b/>
                                <w:color w:val="000000" w:themeColor="text1"/>
                                <w:sz w:val="40"/>
                                <w:szCs w:val="40"/>
                              </w:rPr>
                              <w:t>1:9</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Forgiveness</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Pr>
                          <w:rFonts w:cstheme="minorHAnsi"/>
                          <w:b/>
                          <w:color w:val="000000" w:themeColor="text1"/>
                          <w:sz w:val="40"/>
                          <w:szCs w:val="40"/>
                        </w:rPr>
                        <w:t>1:9</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Victory</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w:t>
                            </w:r>
                            <w:r>
                              <w:rPr>
                                <w:rFonts w:cstheme="minorHAnsi"/>
                                <w:b/>
                                <w:color w:val="000000" w:themeColor="text1"/>
                                <w:sz w:val="40"/>
                                <w:szCs w:val="40"/>
                              </w:rPr>
                              <w:t>Corinthians</w:t>
                            </w:r>
                            <w:r w:rsidRPr="00113B50">
                              <w:rPr>
                                <w:rFonts w:cstheme="minorHAnsi"/>
                                <w:b/>
                                <w:color w:val="000000" w:themeColor="text1"/>
                                <w:sz w:val="40"/>
                                <w:szCs w:val="40"/>
                              </w:rPr>
                              <w:t xml:space="preserve"> </w:t>
                            </w:r>
                            <w:r>
                              <w:rPr>
                                <w:rFonts w:cstheme="minorHAnsi"/>
                                <w:b/>
                                <w:color w:val="000000" w:themeColor="text1"/>
                                <w:sz w:val="40"/>
                                <w:szCs w:val="40"/>
                              </w:rPr>
                              <w:t>10:13</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Victory</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w:t>
                      </w:r>
                      <w:r>
                        <w:rPr>
                          <w:rFonts w:cstheme="minorHAnsi"/>
                          <w:b/>
                          <w:color w:val="000000" w:themeColor="text1"/>
                          <w:sz w:val="40"/>
                          <w:szCs w:val="40"/>
                        </w:rPr>
                        <w:t>Corinthians</w:t>
                      </w:r>
                      <w:r w:rsidRPr="00113B50">
                        <w:rPr>
                          <w:rFonts w:cstheme="minorHAnsi"/>
                          <w:b/>
                          <w:color w:val="000000" w:themeColor="text1"/>
                          <w:sz w:val="40"/>
                          <w:szCs w:val="40"/>
                        </w:rPr>
                        <w:t xml:space="preserve"> </w:t>
                      </w:r>
                      <w:r>
                        <w:rPr>
                          <w:rFonts w:cstheme="minorHAnsi"/>
                          <w:b/>
                          <w:color w:val="000000" w:themeColor="text1"/>
                          <w:sz w:val="40"/>
                          <w:szCs w:val="40"/>
                        </w:rPr>
                        <w:t>10:13</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113B50" w:rsidRPr="00113B50" w:rsidRDefault="00113B50" w:rsidP="00113B50">
                            <w:pPr>
                              <w:jc w:val="center"/>
                              <w:rPr>
                                <w:rFonts w:cstheme="minorHAnsi"/>
                                <w:b/>
                                <w:color w:val="FF0000"/>
                                <w:sz w:val="48"/>
                                <w:szCs w:val="48"/>
                              </w:rPr>
                            </w:pPr>
                            <w:r>
                              <w:rPr>
                                <w:rFonts w:cstheme="minorHAnsi"/>
                                <w:b/>
                                <w:color w:val="FF0000"/>
                                <w:sz w:val="48"/>
                                <w:szCs w:val="48"/>
                              </w:rPr>
                              <w:t>Answered Prayer</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16:24</w:t>
                            </w:r>
                          </w:p>
                          <w:p w:rsidR="002E7078" w:rsidRPr="002E7078" w:rsidRDefault="002E7078" w:rsidP="002E7078">
                            <w:pPr>
                              <w:jc w:val="center"/>
                              <w:rPr>
                                <w:rFonts w:cstheme="minorHAnsi"/>
                                <w:color w:val="000000" w:themeColor="text1"/>
                                <w:sz w:val="28"/>
                                <w:szCs w:val="28"/>
                              </w:rPr>
                            </w:pPr>
                            <w:r w:rsidRPr="002E7078">
                              <w:rPr>
                                <w:rFonts w:cstheme="minorHAnsi"/>
                                <w:color w:val="000000" w:themeColor="text1"/>
                                <w:sz w:val="28"/>
                                <w:szCs w:val="28"/>
                              </w:rPr>
                              <w:t>(d)</w:t>
                            </w:r>
                          </w:p>
                          <w:p w:rsidR="002E7078" w:rsidRPr="00113B50" w:rsidRDefault="002E7078" w:rsidP="00113B50">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113B50" w:rsidRPr="00113B50" w:rsidRDefault="00113B50" w:rsidP="00113B50">
                      <w:pPr>
                        <w:jc w:val="center"/>
                        <w:rPr>
                          <w:rFonts w:cstheme="minorHAnsi"/>
                          <w:b/>
                          <w:color w:val="FF0000"/>
                          <w:sz w:val="48"/>
                          <w:szCs w:val="48"/>
                        </w:rPr>
                      </w:pPr>
                      <w:r>
                        <w:rPr>
                          <w:rFonts w:cstheme="minorHAnsi"/>
                          <w:b/>
                          <w:color w:val="FF0000"/>
                          <w:sz w:val="48"/>
                          <w:szCs w:val="48"/>
                        </w:rPr>
                        <w:t>Answered Prayer</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16:24</w:t>
                      </w:r>
                    </w:p>
                    <w:p w:rsidR="002E7078" w:rsidRPr="002E7078" w:rsidRDefault="002E7078" w:rsidP="002E7078">
                      <w:pPr>
                        <w:jc w:val="center"/>
                        <w:rPr>
                          <w:rFonts w:cstheme="minorHAnsi"/>
                          <w:color w:val="000000" w:themeColor="text1"/>
                          <w:sz w:val="28"/>
                          <w:szCs w:val="28"/>
                        </w:rPr>
                      </w:pPr>
                      <w:r w:rsidRPr="002E7078">
                        <w:rPr>
                          <w:rFonts w:cstheme="minorHAnsi"/>
                          <w:color w:val="000000" w:themeColor="text1"/>
                          <w:sz w:val="28"/>
                          <w:szCs w:val="28"/>
                        </w:rPr>
                        <w:t>(d)</w:t>
                      </w:r>
                    </w:p>
                    <w:p w:rsidR="002E7078" w:rsidRPr="00113B50" w:rsidRDefault="002E7078" w:rsidP="00113B50">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CE7458" w:rsidP="00113B50">
                            <w:pPr>
                              <w:jc w:val="center"/>
                              <w:rPr>
                                <w:rFonts w:cstheme="minorHAnsi"/>
                                <w:b/>
                                <w:color w:val="FF0000"/>
                                <w:sz w:val="48"/>
                                <w:szCs w:val="48"/>
                              </w:rPr>
                            </w:pPr>
                            <w:r w:rsidRPr="00113B50">
                              <w:rPr>
                                <w:rFonts w:cstheme="minorHAnsi"/>
                                <w:b/>
                                <w:color w:val="FF0000"/>
                                <w:sz w:val="48"/>
                                <w:szCs w:val="48"/>
                              </w:rPr>
                              <w:t>Salvation</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1 John 5:11-12</w:t>
                            </w:r>
                          </w:p>
                          <w:p w:rsidR="00113B50" w:rsidRPr="002E7078" w:rsidRDefault="002E7078" w:rsidP="00113B50">
                            <w:pPr>
                              <w:jc w:val="center"/>
                              <w:rPr>
                                <w:rFonts w:cstheme="minorHAnsi"/>
                                <w:color w:val="000000" w:themeColor="text1"/>
                                <w:sz w:val="28"/>
                                <w:szCs w:val="28"/>
                              </w:rPr>
                            </w:pPr>
                            <w:r w:rsidRPr="002E7078">
                              <w:rPr>
                                <w:rFonts w:cstheme="minorHAnsi"/>
                                <w:color w:val="000000" w:themeColor="text1"/>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CE7458" w:rsidP="00113B50">
                      <w:pPr>
                        <w:jc w:val="center"/>
                        <w:rPr>
                          <w:rFonts w:cstheme="minorHAnsi"/>
                          <w:b/>
                          <w:color w:val="FF0000"/>
                          <w:sz w:val="48"/>
                          <w:szCs w:val="48"/>
                        </w:rPr>
                      </w:pPr>
                      <w:r w:rsidRPr="00113B50">
                        <w:rPr>
                          <w:rFonts w:cstheme="minorHAnsi"/>
                          <w:b/>
                          <w:color w:val="FF0000"/>
                          <w:sz w:val="48"/>
                          <w:szCs w:val="48"/>
                        </w:rPr>
                        <w:t>Salvation</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1 John 5:11-12</w:t>
                      </w:r>
                    </w:p>
                    <w:p w:rsidR="00113B50" w:rsidRPr="002E7078" w:rsidRDefault="002E7078" w:rsidP="00113B50">
                      <w:pPr>
                        <w:jc w:val="center"/>
                        <w:rPr>
                          <w:rFonts w:cstheme="minorHAnsi"/>
                          <w:color w:val="000000" w:themeColor="text1"/>
                          <w:sz w:val="28"/>
                          <w:szCs w:val="28"/>
                        </w:rPr>
                      </w:pPr>
                      <w:r w:rsidRPr="002E7078">
                        <w:rPr>
                          <w:rFonts w:cstheme="minorHAnsi"/>
                          <w:color w:val="000000" w:themeColor="text1"/>
                          <w:sz w:val="28"/>
                          <w:szCs w:val="28"/>
                        </w:rPr>
                        <w:t>(d)</w:t>
                      </w:r>
                    </w:p>
                  </w:txbxContent>
                </v:textbox>
                <w10:wrap type="square"/>
              </v:shape>
            </w:pict>
          </mc:Fallback>
        </mc:AlternateContent>
      </w:r>
    </w:p>
    <w:p w:rsidR="00FE2BD5" w:rsidRPr="005E7BC5" w:rsidRDefault="00363FCC" w:rsidP="005E7BC5">
      <w:bookmarkStart w:id="0" w:name="_GoBack"/>
      <w:bookmarkEnd w:id="0"/>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63FCC" w:rsidRPr="00363FCC" w:rsidRDefault="00363FCC" w:rsidP="00363FCC">
                            <w:pPr>
                              <w:ind w:left="360" w:right="60"/>
                              <w:rPr>
                                <w:rFonts w:cstheme="minorHAnsi"/>
                                <w:color w:val="000000"/>
                                <w:sz w:val="16"/>
                                <w:szCs w:val="16"/>
                                <w:shd w:val="clear" w:color="auto" w:fill="FFFFFF"/>
                              </w:rPr>
                            </w:pPr>
                          </w:p>
                          <w:p w:rsidR="005E7BC5" w:rsidRPr="00332B63" w:rsidRDefault="00332B63" w:rsidP="00363FCC">
                            <w:pPr>
                              <w:ind w:left="360" w:right="60"/>
                              <w:rPr>
                                <w:rFonts w:cstheme="minorHAnsi"/>
                                <w:color w:val="FF0000"/>
                                <w:sz w:val="30"/>
                                <w:szCs w:val="30"/>
                              </w:rPr>
                            </w:pPr>
                            <w:r w:rsidRPr="00332B63">
                              <w:rPr>
                                <w:rFonts w:ascii="Verdana" w:hAnsi="Verdana"/>
                                <w:color w:val="FF0000"/>
                                <w:sz w:val="30"/>
                                <w:szCs w:val="30"/>
                                <w:shd w:val="clear" w:color="auto" w:fill="FFFFFF"/>
                              </w:rPr>
                              <w:t>Until now you have not asked for anything in my name. Ask and you will receive, and your joy will be complete.</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363FCC" w:rsidRPr="00363FCC" w:rsidRDefault="00363FCC" w:rsidP="00363FCC">
                      <w:pPr>
                        <w:ind w:left="360" w:right="60"/>
                        <w:rPr>
                          <w:rFonts w:cstheme="minorHAnsi"/>
                          <w:color w:val="000000"/>
                          <w:sz w:val="16"/>
                          <w:szCs w:val="16"/>
                          <w:shd w:val="clear" w:color="auto" w:fill="FFFFFF"/>
                        </w:rPr>
                      </w:pPr>
                    </w:p>
                    <w:p w:rsidR="005E7BC5" w:rsidRPr="00332B63" w:rsidRDefault="00332B63" w:rsidP="00363FCC">
                      <w:pPr>
                        <w:ind w:left="360" w:right="60"/>
                        <w:rPr>
                          <w:rFonts w:cstheme="minorHAnsi"/>
                          <w:color w:val="FF0000"/>
                          <w:sz w:val="30"/>
                          <w:szCs w:val="30"/>
                        </w:rPr>
                      </w:pPr>
                      <w:r w:rsidRPr="00332B63">
                        <w:rPr>
                          <w:rFonts w:ascii="Verdana" w:hAnsi="Verdana"/>
                          <w:color w:val="FF0000"/>
                          <w:sz w:val="30"/>
                          <w:szCs w:val="30"/>
                          <w:shd w:val="clear" w:color="auto" w:fill="FFFFFF"/>
                        </w:rPr>
                        <w:t>Until now you have not asked for anything in my name. Ask and you will receive, and your joy will be complete.</w:t>
                      </w:r>
                    </w:p>
                    <w:p w:rsidR="005E7BC5" w:rsidRDefault="005E7BC5" w:rsidP="005E7BC5"/>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B47C10" w:rsidRDefault="00B47C10" w:rsidP="00B47C10">
                            <w:pPr>
                              <w:spacing w:after="0"/>
                              <w:ind w:left="274"/>
                              <w:rPr>
                                <w:sz w:val="24"/>
                                <w:szCs w:val="24"/>
                              </w:rPr>
                            </w:pPr>
                            <w:r w:rsidRPr="00B47C10">
                              <w:rPr>
                                <w:rFonts w:ascii="Verdana" w:hAnsi="Verdana"/>
                                <w:color w:val="000000"/>
                                <w:sz w:val="24"/>
                                <w:szCs w:val="24"/>
                                <w:shd w:val="clear" w:color="auto" w:fill="FFFFFF"/>
                              </w:rPr>
                              <w:t>Finally, brothers and sisters, whatever is true, whatever is noble, whatever is right, whatever is pure, whatever is lovely, whatever is admirable—if anything is excellent or praiseworthy—think about such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B47C10" w:rsidRDefault="00B47C10" w:rsidP="00B47C10">
                      <w:pPr>
                        <w:spacing w:after="0"/>
                        <w:ind w:left="274"/>
                        <w:rPr>
                          <w:sz w:val="24"/>
                          <w:szCs w:val="24"/>
                        </w:rPr>
                      </w:pPr>
                      <w:r w:rsidRPr="00B47C10">
                        <w:rPr>
                          <w:rFonts w:ascii="Verdana" w:hAnsi="Verdana"/>
                          <w:color w:val="000000"/>
                          <w:sz w:val="24"/>
                          <w:szCs w:val="24"/>
                          <w:shd w:val="clear" w:color="auto" w:fill="FFFFFF"/>
                        </w:rPr>
                        <w:t>Finally, brothers and sisters, whatever is true, whatever is noble, whatever is right, whatever is pure, whatever is lovely, whatever is admirable—if anything is excellent or praiseworthy—think about such things.</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857FF8" w:rsidRDefault="00B47C10" w:rsidP="00B47C10">
                            <w:pPr>
                              <w:spacing w:after="0"/>
                              <w:ind w:left="180"/>
                              <w:rPr>
                                <w:sz w:val="26"/>
                                <w:szCs w:val="26"/>
                              </w:rPr>
                            </w:pPr>
                            <w:r>
                              <w:rPr>
                                <w:rFonts w:ascii="Verdana" w:hAnsi="Verdana"/>
                                <w:color w:val="000000"/>
                                <w:shd w:val="clear" w:color="auto" w:fill="FFFFFF"/>
                              </w:rPr>
                              <w:t>But if serving the </w:t>
                            </w:r>
                            <w:r>
                              <w:rPr>
                                <w:rStyle w:val="small-caps"/>
                                <w:rFonts w:ascii="Verdana" w:hAnsi="Verdana"/>
                                <w:smallCaps/>
                                <w:color w:val="000000"/>
                                <w:shd w:val="clear" w:color="auto" w:fill="FFFFFF"/>
                              </w:rPr>
                              <w:t>Lord</w:t>
                            </w:r>
                            <w:r>
                              <w:rPr>
                                <w:rFonts w:ascii="Verdana" w:hAnsi="Verdana"/>
                                <w:color w:val="000000"/>
                                <w:shd w:val="clear" w:color="auto" w:fill="FFFFFF"/>
                              </w:rPr>
                              <w:t> seems undesirable to you, then choose for yourselves this day whom you will serve, whether the gods your ancestors served beyond the Euphrates, or the gods of the Amorites, in whose land you are living. But as for me and my household, we will serve the </w:t>
                            </w:r>
                            <w:r>
                              <w:rPr>
                                <w:rStyle w:val="small-caps"/>
                                <w:rFonts w:ascii="Verdana" w:hAnsi="Verdana"/>
                                <w:smallCaps/>
                                <w:color w:val="000000"/>
                                <w:shd w:val="clear" w:color="auto" w:fill="FFFFFF"/>
                              </w:rPr>
                              <w:t>Lord</w:t>
                            </w:r>
                            <w:r>
                              <w:rPr>
                                <w:rFonts w:ascii="Verdana" w:hAnsi="Verdana"/>
                                <w:color w:val="00000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857FF8" w:rsidRDefault="00B47C10" w:rsidP="00B47C10">
                      <w:pPr>
                        <w:spacing w:after="0"/>
                        <w:ind w:left="180"/>
                        <w:rPr>
                          <w:sz w:val="26"/>
                          <w:szCs w:val="26"/>
                        </w:rPr>
                      </w:pPr>
                      <w:r>
                        <w:rPr>
                          <w:rFonts w:ascii="Verdana" w:hAnsi="Verdana"/>
                          <w:color w:val="000000"/>
                          <w:shd w:val="clear" w:color="auto" w:fill="FFFFFF"/>
                        </w:rPr>
                        <w:t>But if serving the </w:t>
                      </w:r>
                      <w:r>
                        <w:rPr>
                          <w:rStyle w:val="small-caps"/>
                          <w:rFonts w:ascii="Verdana" w:hAnsi="Verdana"/>
                          <w:smallCaps/>
                          <w:color w:val="000000"/>
                          <w:shd w:val="clear" w:color="auto" w:fill="FFFFFF"/>
                        </w:rPr>
                        <w:t>Lord</w:t>
                      </w:r>
                      <w:r>
                        <w:rPr>
                          <w:rFonts w:ascii="Verdana" w:hAnsi="Verdana"/>
                          <w:color w:val="000000"/>
                          <w:shd w:val="clear" w:color="auto" w:fill="FFFFFF"/>
                        </w:rPr>
                        <w:t> seems undesirable to you, then choose for yourselves this day whom you will serve, whether the gods your ancestors served beyond the Euphrates, or the gods of the Amorites, in whose land you are living. But as for me and my household, we will serve the </w:t>
                      </w:r>
                      <w:r>
                        <w:rPr>
                          <w:rStyle w:val="small-caps"/>
                          <w:rFonts w:ascii="Verdana" w:hAnsi="Verdana"/>
                          <w:smallCaps/>
                          <w:color w:val="000000"/>
                          <w:shd w:val="clear" w:color="auto" w:fill="FFFFFF"/>
                        </w:rPr>
                        <w:t>Lord</w:t>
                      </w:r>
                      <w:r>
                        <w:rPr>
                          <w:rFonts w:ascii="Verdana" w:hAnsi="Verdana"/>
                          <w:color w:val="000000"/>
                          <w:shd w:val="clear" w:color="auto" w:fill="FFFFFF"/>
                        </w:rPr>
                        <w:t>.”</w:t>
                      </w:r>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4E3ECE" w:rsidRPr="004E3ECE" w:rsidRDefault="004E3ECE" w:rsidP="005E7BC5">
                            <w:pPr>
                              <w:rPr>
                                <w:rStyle w:val="text"/>
                                <w:rFonts w:cs="Arial"/>
                                <w:b/>
                                <w:bCs/>
                                <w:color w:val="000000"/>
                                <w:sz w:val="16"/>
                                <w:szCs w:val="16"/>
                                <w:shd w:val="clear" w:color="auto" w:fill="FFFFFF"/>
                                <w:vertAlign w:val="superscript"/>
                              </w:rPr>
                            </w:pPr>
                          </w:p>
                          <w:p w:rsidR="005E7BC5" w:rsidRPr="00A7705A" w:rsidRDefault="002B5196" w:rsidP="004E3ECE">
                            <w:pPr>
                              <w:ind w:left="180"/>
                              <w:rPr>
                                <w:rFonts w:ascii="Verdana" w:hAnsi="Verdana"/>
                                <w:color w:val="FF0000"/>
                                <w:sz w:val="32"/>
                                <w:szCs w:val="32"/>
                                <w:shd w:val="clear" w:color="auto" w:fill="FFFFFF"/>
                              </w:rPr>
                            </w:pPr>
                            <w:r w:rsidRPr="00A7705A">
                              <w:rPr>
                                <w:rStyle w:val="text"/>
                                <w:rFonts w:cs="Arial"/>
                                <w:b/>
                                <w:bCs/>
                                <w:color w:val="FF0000"/>
                                <w:sz w:val="32"/>
                                <w:szCs w:val="32"/>
                                <w:shd w:val="clear" w:color="auto" w:fill="FFFFFF"/>
                                <w:vertAlign w:val="superscript"/>
                              </w:rPr>
                              <w:t>3</w:t>
                            </w:r>
                            <w:r w:rsidR="004E3ECE" w:rsidRPr="00A7705A">
                              <w:rPr>
                                <w:rStyle w:val="text"/>
                                <w:rFonts w:cs="Arial"/>
                                <w:b/>
                                <w:bCs/>
                                <w:color w:val="FF0000"/>
                                <w:sz w:val="32"/>
                                <w:szCs w:val="32"/>
                                <w:shd w:val="clear" w:color="auto" w:fill="FFFFFF"/>
                                <w:vertAlign w:val="superscript"/>
                              </w:rPr>
                              <w:t>1b</w:t>
                            </w:r>
                            <w:r w:rsidRPr="00A7705A">
                              <w:rPr>
                                <w:rStyle w:val="text"/>
                                <w:rFonts w:cs="Arial"/>
                                <w:b/>
                                <w:bCs/>
                                <w:color w:val="FF0000"/>
                                <w:sz w:val="32"/>
                                <w:szCs w:val="32"/>
                                <w:shd w:val="clear" w:color="auto" w:fill="FFFFFF"/>
                                <w:vertAlign w:val="superscript"/>
                              </w:rPr>
                              <w:t> </w:t>
                            </w:r>
                            <w:r w:rsidR="00A7705A">
                              <w:rPr>
                                <w:rStyle w:val="woj"/>
                                <w:color w:val="FF0000"/>
                                <w:sz w:val="32"/>
                                <w:szCs w:val="32"/>
                                <w:shd w:val="clear" w:color="auto" w:fill="FFFFFF"/>
                              </w:rPr>
                              <w:t>“</w:t>
                            </w:r>
                            <w:r w:rsidR="00A7705A" w:rsidRPr="00A7705A">
                              <w:rPr>
                                <w:rStyle w:val="woj"/>
                                <w:rFonts w:ascii="Verdana" w:hAnsi="Verdana"/>
                                <w:color w:val="FF0000"/>
                                <w:sz w:val="32"/>
                                <w:szCs w:val="32"/>
                                <w:shd w:val="clear" w:color="auto" w:fill="FFFFFF"/>
                              </w:rPr>
                              <w:t>If you hold to my teaching, you are really my disciples.</w:t>
                            </w:r>
                            <w:r w:rsidR="00A7705A" w:rsidRPr="00A7705A">
                              <w:rPr>
                                <w:rFonts w:ascii="Verdana" w:hAnsi="Verdana"/>
                                <w:color w:val="FF0000"/>
                                <w:sz w:val="32"/>
                                <w:szCs w:val="32"/>
                                <w:shd w:val="clear" w:color="auto" w:fill="FFFFFF"/>
                              </w:rPr>
                              <w:t> </w:t>
                            </w:r>
                            <w:r w:rsidR="00A7705A" w:rsidRPr="00A7705A">
                              <w:rPr>
                                <w:rStyle w:val="woj"/>
                                <w:rFonts w:ascii="Verdana" w:hAnsi="Verdana" w:cs="Arial"/>
                                <w:b/>
                                <w:bCs/>
                                <w:color w:val="FF0000"/>
                                <w:sz w:val="32"/>
                                <w:szCs w:val="32"/>
                                <w:shd w:val="clear" w:color="auto" w:fill="FFFFFF"/>
                                <w:vertAlign w:val="superscript"/>
                              </w:rPr>
                              <w:t>32 </w:t>
                            </w:r>
                            <w:r w:rsidR="00A7705A" w:rsidRPr="00A7705A">
                              <w:rPr>
                                <w:rStyle w:val="woj"/>
                                <w:rFonts w:ascii="Verdana" w:hAnsi="Verdana"/>
                                <w:color w:val="FF0000"/>
                                <w:sz w:val="32"/>
                                <w:szCs w:val="32"/>
                                <w:shd w:val="clear" w:color="auto" w:fill="FFFFFF"/>
                              </w:rPr>
                              <w:t>Then you will know the truth, and the truth will set you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4E3ECE" w:rsidRPr="004E3ECE" w:rsidRDefault="004E3ECE" w:rsidP="005E7BC5">
                      <w:pPr>
                        <w:rPr>
                          <w:rStyle w:val="text"/>
                          <w:rFonts w:cs="Arial"/>
                          <w:b/>
                          <w:bCs/>
                          <w:color w:val="000000"/>
                          <w:sz w:val="16"/>
                          <w:szCs w:val="16"/>
                          <w:shd w:val="clear" w:color="auto" w:fill="FFFFFF"/>
                          <w:vertAlign w:val="superscript"/>
                        </w:rPr>
                      </w:pPr>
                    </w:p>
                    <w:p w:rsidR="005E7BC5" w:rsidRPr="00A7705A" w:rsidRDefault="002B5196" w:rsidP="004E3ECE">
                      <w:pPr>
                        <w:ind w:left="180"/>
                        <w:rPr>
                          <w:rFonts w:ascii="Verdana" w:hAnsi="Verdana"/>
                          <w:color w:val="FF0000"/>
                          <w:sz w:val="32"/>
                          <w:szCs w:val="32"/>
                          <w:shd w:val="clear" w:color="auto" w:fill="FFFFFF"/>
                        </w:rPr>
                      </w:pPr>
                      <w:r w:rsidRPr="00A7705A">
                        <w:rPr>
                          <w:rStyle w:val="text"/>
                          <w:rFonts w:cs="Arial"/>
                          <w:b/>
                          <w:bCs/>
                          <w:color w:val="FF0000"/>
                          <w:sz w:val="32"/>
                          <w:szCs w:val="32"/>
                          <w:shd w:val="clear" w:color="auto" w:fill="FFFFFF"/>
                          <w:vertAlign w:val="superscript"/>
                        </w:rPr>
                        <w:t>3</w:t>
                      </w:r>
                      <w:r w:rsidR="004E3ECE" w:rsidRPr="00A7705A">
                        <w:rPr>
                          <w:rStyle w:val="text"/>
                          <w:rFonts w:cs="Arial"/>
                          <w:b/>
                          <w:bCs/>
                          <w:color w:val="FF0000"/>
                          <w:sz w:val="32"/>
                          <w:szCs w:val="32"/>
                          <w:shd w:val="clear" w:color="auto" w:fill="FFFFFF"/>
                          <w:vertAlign w:val="superscript"/>
                        </w:rPr>
                        <w:t>1b</w:t>
                      </w:r>
                      <w:r w:rsidRPr="00A7705A">
                        <w:rPr>
                          <w:rStyle w:val="text"/>
                          <w:rFonts w:cs="Arial"/>
                          <w:b/>
                          <w:bCs/>
                          <w:color w:val="FF0000"/>
                          <w:sz w:val="32"/>
                          <w:szCs w:val="32"/>
                          <w:shd w:val="clear" w:color="auto" w:fill="FFFFFF"/>
                          <w:vertAlign w:val="superscript"/>
                        </w:rPr>
                        <w:t> </w:t>
                      </w:r>
                      <w:r w:rsidR="00A7705A">
                        <w:rPr>
                          <w:rStyle w:val="woj"/>
                          <w:color w:val="FF0000"/>
                          <w:sz w:val="32"/>
                          <w:szCs w:val="32"/>
                          <w:shd w:val="clear" w:color="auto" w:fill="FFFFFF"/>
                        </w:rPr>
                        <w:t>“</w:t>
                      </w:r>
                      <w:r w:rsidR="00A7705A" w:rsidRPr="00A7705A">
                        <w:rPr>
                          <w:rStyle w:val="woj"/>
                          <w:rFonts w:ascii="Verdana" w:hAnsi="Verdana"/>
                          <w:color w:val="FF0000"/>
                          <w:sz w:val="32"/>
                          <w:szCs w:val="32"/>
                          <w:shd w:val="clear" w:color="auto" w:fill="FFFFFF"/>
                        </w:rPr>
                        <w:t>If you hold to my teaching, you are really my disciples.</w:t>
                      </w:r>
                      <w:r w:rsidR="00A7705A" w:rsidRPr="00A7705A">
                        <w:rPr>
                          <w:rFonts w:ascii="Verdana" w:hAnsi="Verdana"/>
                          <w:color w:val="FF0000"/>
                          <w:sz w:val="32"/>
                          <w:szCs w:val="32"/>
                          <w:shd w:val="clear" w:color="auto" w:fill="FFFFFF"/>
                        </w:rPr>
                        <w:t> </w:t>
                      </w:r>
                      <w:r w:rsidR="00A7705A" w:rsidRPr="00A7705A">
                        <w:rPr>
                          <w:rStyle w:val="woj"/>
                          <w:rFonts w:ascii="Verdana" w:hAnsi="Verdana" w:cs="Arial"/>
                          <w:b/>
                          <w:bCs/>
                          <w:color w:val="FF0000"/>
                          <w:sz w:val="32"/>
                          <w:szCs w:val="32"/>
                          <w:shd w:val="clear" w:color="auto" w:fill="FFFFFF"/>
                          <w:vertAlign w:val="superscript"/>
                        </w:rPr>
                        <w:t>32 </w:t>
                      </w:r>
                      <w:r w:rsidR="00A7705A" w:rsidRPr="00A7705A">
                        <w:rPr>
                          <w:rStyle w:val="woj"/>
                          <w:rFonts w:ascii="Verdana" w:hAnsi="Verdana"/>
                          <w:color w:val="FF0000"/>
                          <w:sz w:val="32"/>
                          <w:szCs w:val="32"/>
                          <w:shd w:val="clear" w:color="auto" w:fill="FFFFFF"/>
                        </w:rPr>
                        <w:t>Then you will know the truth, and the truth will set you free.”</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5E7BC5">
                            <w:pPr>
                              <w:rPr>
                                <w:rStyle w:val="text"/>
                                <w:rFonts w:cs="Arial"/>
                                <w:b/>
                                <w:bCs/>
                                <w:color w:val="000000"/>
                                <w:sz w:val="16"/>
                                <w:szCs w:val="16"/>
                                <w:shd w:val="clear" w:color="auto" w:fill="FFFFFF"/>
                                <w:vertAlign w:val="superscript"/>
                              </w:rPr>
                            </w:pPr>
                          </w:p>
                          <w:p w:rsidR="005E7BC5" w:rsidRPr="009311E4" w:rsidRDefault="009311E4" w:rsidP="009311E4">
                            <w:pPr>
                              <w:ind w:left="180"/>
                              <w:rPr>
                                <w:sz w:val="28"/>
                                <w:szCs w:val="28"/>
                              </w:rPr>
                            </w:pPr>
                            <w:r w:rsidRPr="009311E4">
                              <w:rPr>
                                <w:rStyle w:val="text"/>
                                <w:rFonts w:cs="Arial"/>
                                <w:b/>
                                <w:bCs/>
                                <w:color w:val="000000"/>
                                <w:sz w:val="28"/>
                                <w:szCs w:val="28"/>
                                <w:shd w:val="clear" w:color="auto" w:fill="FFFFFF"/>
                                <w:vertAlign w:val="superscript"/>
                              </w:rPr>
                              <w:t>5b </w:t>
                            </w:r>
                            <w:r w:rsidR="009E1086" w:rsidRPr="00F23484">
                              <w:rPr>
                                <w:rStyle w:val="text"/>
                                <w:rFonts w:ascii="Verdana" w:hAnsi="Verdana"/>
                                <w:color w:val="000000"/>
                                <w:sz w:val="28"/>
                                <w:szCs w:val="28"/>
                                <w:shd w:val="clear" w:color="auto" w:fill="FFFFFF"/>
                              </w:rPr>
                              <w:t>The Lord is near.</w:t>
                            </w:r>
                            <w:r w:rsidR="009E1086" w:rsidRPr="00F23484">
                              <w:rPr>
                                <w:rFonts w:ascii="Verdana" w:hAnsi="Verdana"/>
                                <w:color w:val="000000"/>
                                <w:sz w:val="28"/>
                                <w:szCs w:val="28"/>
                                <w:shd w:val="clear" w:color="auto" w:fill="FFFFFF"/>
                              </w:rPr>
                              <w:t> </w:t>
                            </w:r>
                            <w:r w:rsidR="009E1086" w:rsidRPr="00F23484">
                              <w:rPr>
                                <w:rStyle w:val="text"/>
                                <w:rFonts w:ascii="Verdana" w:hAnsi="Verdana" w:cs="Arial"/>
                                <w:b/>
                                <w:bCs/>
                                <w:color w:val="000000"/>
                                <w:sz w:val="28"/>
                                <w:szCs w:val="28"/>
                                <w:shd w:val="clear" w:color="auto" w:fill="FFFFFF"/>
                                <w:vertAlign w:val="superscript"/>
                              </w:rPr>
                              <w:t>6 </w:t>
                            </w:r>
                            <w:r w:rsidR="009E1086" w:rsidRPr="00F23484">
                              <w:rPr>
                                <w:rStyle w:val="text"/>
                                <w:rFonts w:ascii="Verdana" w:hAnsi="Verdana"/>
                                <w:color w:val="000000"/>
                                <w:sz w:val="28"/>
                                <w:szCs w:val="28"/>
                                <w:shd w:val="clear" w:color="auto" w:fill="FFFFFF"/>
                              </w:rPr>
                              <w:t>Do not be anxious about anything, but in every situation, by prayer and petition, with thanksgiving, present your requests to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9311E4" w:rsidRPr="009311E4" w:rsidRDefault="009311E4" w:rsidP="005E7BC5">
                      <w:pPr>
                        <w:rPr>
                          <w:rStyle w:val="text"/>
                          <w:rFonts w:cs="Arial"/>
                          <w:b/>
                          <w:bCs/>
                          <w:color w:val="000000"/>
                          <w:sz w:val="16"/>
                          <w:szCs w:val="16"/>
                          <w:shd w:val="clear" w:color="auto" w:fill="FFFFFF"/>
                          <w:vertAlign w:val="superscript"/>
                        </w:rPr>
                      </w:pPr>
                    </w:p>
                    <w:p w:rsidR="005E7BC5" w:rsidRPr="009311E4" w:rsidRDefault="009311E4" w:rsidP="009311E4">
                      <w:pPr>
                        <w:ind w:left="180"/>
                        <w:rPr>
                          <w:sz w:val="28"/>
                          <w:szCs w:val="28"/>
                        </w:rPr>
                      </w:pPr>
                      <w:r w:rsidRPr="009311E4">
                        <w:rPr>
                          <w:rStyle w:val="text"/>
                          <w:rFonts w:cs="Arial"/>
                          <w:b/>
                          <w:bCs/>
                          <w:color w:val="000000"/>
                          <w:sz w:val="28"/>
                          <w:szCs w:val="28"/>
                          <w:shd w:val="clear" w:color="auto" w:fill="FFFFFF"/>
                          <w:vertAlign w:val="superscript"/>
                        </w:rPr>
                        <w:t>5b </w:t>
                      </w:r>
                      <w:r w:rsidR="009E1086" w:rsidRPr="00F23484">
                        <w:rPr>
                          <w:rStyle w:val="text"/>
                          <w:rFonts w:ascii="Verdana" w:hAnsi="Verdana"/>
                          <w:color w:val="000000"/>
                          <w:sz w:val="28"/>
                          <w:szCs w:val="28"/>
                          <w:shd w:val="clear" w:color="auto" w:fill="FFFFFF"/>
                        </w:rPr>
                        <w:t>The Lord is near.</w:t>
                      </w:r>
                      <w:r w:rsidR="009E1086" w:rsidRPr="00F23484">
                        <w:rPr>
                          <w:rFonts w:ascii="Verdana" w:hAnsi="Verdana"/>
                          <w:color w:val="000000"/>
                          <w:sz w:val="28"/>
                          <w:szCs w:val="28"/>
                          <w:shd w:val="clear" w:color="auto" w:fill="FFFFFF"/>
                        </w:rPr>
                        <w:t> </w:t>
                      </w:r>
                      <w:r w:rsidR="009E1086" w:rsidRPr="00F23484">
                        <w:rPr>
                          <w:rStyle w:val="text"/>
                          <w:rFonts w:ascii="Verdana" w:hAnsi="Verdana" w:cs="Arial"/>
                          <w:b/>
                          <w:bCs/>
                          <w:color w:val="000000"/>
                          <w:sz w:val="28"/>
                          <w:szCs w:val="28"/>
                          <w:shd w:val="clear" w:color="auto" w:fill="FFFFFF"/>
                          <w:vertAlign w:val="superscript"/>
                        </w:rPr>
                        <w:t>6 </w:t>
                      </w:r>
                      <w:r w:rsidR="009E1086" w:rsidRPr="00F23484">
                        <w:rPr>
                          <w:rStyle w:val="text"/>
                          <w:rFonts w:ascii="Verdana" w:hAnsi="Verdana"/>
                          <w:color w:val="000000"/>
                          <w:sz w:val="28"/>
                          <w:szCs w:val="28"/>
                          <w:shd w:val="clear" w:color="auto" w:fill="FFFFFF"/>
                        </w:rPr>
                        <w:t>Do not be anxious about anything, but in every situation, by prayer and petition, with thanksgiving, present your requests to God.</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482D0C">
                            <w:pPr>
                              <w:ind w:left="360" w:right="240"/>
                              <w:rPr>
                                <w:rStyle w:val="text"/>
                                <w:rFonts w:cstheme="minorHAnsi"/>
                                <w:color w:val="000000"/>
                                <w:sz w:val="16"/>
                                <w:szCs w:val="16"/>
                                <w:shd w:val="clear" w:color="auto" w:fill="FFFFFF"/>
                              </w:rPr>
                            </w:pPr>
                          </w:p>
                          <w:p w:rsidR="005A53FA" w:rsidRPr="005A53FA" w:rsidRDefault="005A53FA" w:rsidP="005A53FA">
                            <w:pPr>
                              <w:spacing w:after="0"/>
                              <w:ind w:left="360" w:right="58" w:hanging="288"/>
                              <w:rPr>
                                <w:rFonts w:ascii="Verdana" w:hAnsi="Verdana"/>
                                <w:color w:val="000000"/>
                                <w:sz w:val="24"/>
                                <w:szCs w:val="24"/>
                              </w:rPr>
                            </w:pPr>
                            <w:r w:rsidRPr="005A53FA">
                              <w:rPr>
                                <w:rStyle w:val="text"/>
                                <w:rFonts w:ascii="Verdana" w:hAnsi="Verdana" w:cs="Arial"/>
                                <w:b/>
                                <w:bCs/>
                                <w:color w:val="000000"/>
                                <w:sz w:val="24"/>
                                <w:szCs w:val="24"/>
                                <w:shd w:val="clear" w:color="auto" w:fill="FFFFFF"/>
                                <w:vertAlign w:val="superscript"/>
                              </w:rPr>
                              <w:t>5 </w:t>
                            </w:r>
                            <w:r w:rsidRPr="005A53FA">
                              <w:rPr>
                                <w:rStyle w:val="text"/>
                                <w:rFonts w:ascii="Verdana" w:hAnsi="Verdana"/>
                                <w:color w:val="000000"/>
                                <w:sz w:val="24"/>
                                <w:szCs w:val="24"/>
                                <w:shd w:val="clear" w:color="auto" w:fill="FFFFFF"/>
                              </w:rPr>
                              <w:t>Trust in the </w:t>
                            </w:r>
                            <w:r w:rsidRPr="005A53FA">
                              <w:rPr>
                                <w:rStyle w:val="small-caps"/>
                                <w:rFonts w:ascii="Verdana" w:hAnsi="Verdana"/>
                                <w:smallCaps/>
                                <w:color w:val="000000"/>
                                <w:sz w:val="24"/>
                                <w:szCs w:val="24"/>
                                <w:shd w:val="clear" w:color="auto" w:fill="FFFFFF"/>
                              </w:rPr>
                              <w:t>Lord</w:t>
                            </w:r>
                            <w:r w:rsidRPr="005A53FA">
                              <w:rPr>
                                <w:rStyle w:val="text"/>
                                <w:rFonts w:ascii="Verdana" w:hAnsi="Verdana"/>
                                <w:color w:val="000000"/>
                                <w:sz w:val="24"/>
                                <w:szCs w:val="24"/>
                                <w:shd w:val="clear" w:color="auto" w:fill="FFFFFF"/>
                              </w:rPr>
                              <w:t> with all your heart</w:t>
                            </w:r>
                            <w:r w:rsidRPr="005A53FA">
                              <w:rPr>
                                <w:rFonts w:ascii="Verdana" w:hAnsi="Verdana"/>
                                <w:color w:val="000000"/>
                                <w:sz w:val="24"/>
                                <w:szCs w:val="24"/>
                              </w:rPr>
                              <w:br/>
                            </w:r>
                            <w:r w:rsidRPr="005A53FA">
                              <w:rPr>
                                <w:rStyle w:val="indent-1-breaks"/>
                                <w:rFonts w:ascii="Verdana" w:hAnsi="Verdana" w:cs="Courier New"/>
                                <w:color w:val="000000"/>
                                <w:sz w:val="24"/>
                                <w:szCs w:val="24"/>
                                <w:shd w:val="clear" w:color="auto" w:fill="FFFFFF"/>
                              </w:rPr>
                              <w:t>    </w:t>
                            </w:r>
                            <w:r w:rsidRPr="005A53FA">
                              <w:rPr>
                                <w:rStyle w:val="text"/>
                                <w:rFonts w:ascii="Verdana" w:hAnsi="Verdana"/>
                                <w:color w:val="000000"/>
                                <w:sz w:val="24"/>
                                <w:szCs w:val="24"/>
                                <w:shd w:val="clear" w:color="auto" w:fill="FFFFFF"/>
                              </w:rPr>
                              <w:t>and lean not on your own understanding;</w:t>
                            </w:r>
                          </w:p>
                          <w:p w:rsidR="005E7BC5" w:rsidRPr="005A53FA" w:rsidRDefault="005A53FA" w:rsidP="005A53FA">
                            <w:pPr>
                              <w:spacing w:after="0"/>
                              <w:ind w:left="360" w:right="58" w:hanging="288"/>
                              <w:rPr>
                                <w:rFonts w:ascii="Verdana" w:hAnsi="Verdana" w:cstheme="minorHAnsi"/>
                                <w:sz w:val="24"/>
                                <w:szCs w:val="24"/>
                              </w:rPr>
                            </w:pPr>
                            <w:r w:rsidRPr="005A53FA">
                              <w:rPr>
                                <w:rStyle w:val="text"/>
                                <w:rFonts w:ascii="Verdana" w:hAnsi="Verdana" w:cs="Arial"/>
                                <w:b/>
                                <w:bCs/>
                                <w:color w:val="000000"/>
                                <w:sz w:val="24"/>
                                <w:szCs w:val="24"/>
                                <w:shd w:val="clear" w:color="auto" w:fill="FFFFFF"/>
                                <w:vertAlign w:val="superscript"/>
                              </w:rPr>
                              <w:t>6 </w:t>
                            </w:r>
                            <w:r w:rsidRPr="005A53FA">
                              <w:rPr>
                                <w:rStyle w:val="text"/>
                                <w:rFonts w:ascii="Verdana" w:hAnsi="Verdana"/>
                                <w:color w:val="000000"/>
                                <w:sz w:val="24"/>
                                <w:szCs w:val="24"/>
                                <w:shd w:val="clear" w:color="auto" w:fill="FFFFFF"/>
                              </w:rPr>
                              <w:t>in all your ways submit to him,</w:t>
                            </w:r>
                            <w:r w:rsidRPr="005A53FA">
                              <w:rPr>
                                <w:rFonts w:ascii="Verdana" w:hAnsi="Verdana"/>
                                <w:color w:val="000000"/>
                                <w:sz w:val="24"/>
                                <w:szCs w:val="24"/>
                              </w:rPr>
                              <w:br/>
                            </w:r>
                            <w:r w:rsidRPr="005A53FA">
                              <w:rPr>
                                <w:rStyle w:val="indent-1-breaks"/>
                                <w:rFonts w:ascii="Verdana" w:hAnsi="Verdana" w:cs="Courier New"/>
                                <w:color w:val="000000"/>
                                <w:sz w:val="24"/>
                                <w:szCs w:val="24"/>
                                <w:shd w:val="clear" w:color="auto" w:fill="FFFFFF"/>
                              </w:rPr>
                              <w:t>    </w:t>
                            </w:r>
                            <w:r w:rsidRPr="005A53FA">
                              <w:rPr>
                                <w:rStyle w:val="text"/>
                                <w:rFonts w:ascii="Verdana" w:hAnsi="Verdana"/>
                                <w:color w:val="000000"/>
                                <w:sz w:val="24"/>
                                <w:szCs w:val="24"/>
                                <w:shd w:val="clear" w:color="auto" w:fill="FFFFFF"/>
                              </w:rPr>
                              <w:t>and he will make your paths straight.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313F9E" w:rsidRPr="00313F9E" w:rsidRDefault="00313F9E" w:rsidP="00482D0C">
                      <w:pPr>
                        <w:ind w:left="360" w:right="240"/>
                        <w:rPr>
                          <w:rStyle w:val="text"/>
                          <w:rFonts w:cstheme="minorHAnsi"/>
                          <w:color w:val="000000"/>
                          <w:sz w:val="16"/>
                          <w:szCs w:val="16"/>
                          <w:shd w:val="clear" w:color="auto" w:fill="FFFFFF"/>
                        </w:rPr>
                      </w:pPr>
                    </w:p>
                    <w:p w:rsidR="005A53FA" w:rsidRPr="005A53FA" w:rsidRDefault="005A53FA" w:rsidP="005A53FA">
                      <w:pPr>
                        <w:spacing w:after="0"/>
                        <w:ind w:left="360" w:right="58" w:hanging="288"/>
                        <w:rPr>
                          <w:rFonts w:ascii="Verdana" w:hAnsi="Verdana"/>
                          <w:color w:val="000000"/>
                          <w:sz w:val="24"/>
                          <w:szCs w:val="24"/>
                        </w:rPr>
                      </w:pPr>
                      <w:r w:rsidRPr="005A53FA">
                        <w:rPr>
                          <w:rStyle w:val="text"/>
                          <w:rFonts w:ascii="Verdana" w:hAnsi="Verdana" w:cs="Arial"/>
                          <w:b/>
                          <w:bCs/>
                          <w:color w:val="000000"/>
                          <w:sz w:val="24"/>
                          <w:szCs w:val="24"/>
                          <w:shd w:val="clear" w:color="auto" w:fill="FFFFFF"/>
                          <w:vertAlign w:val="superscript"/>
                        </w:rPr>
                        <w:t>5 </w:t>
                      </w:r>
                      <w:r w:rsidRPr="005A53FA">
                        <w:rPr>
                          <w:rStyle w:val="text"/>
                          <w:rFonts w:ascii="Verdana" w:hAnsi="Verdana"/>
                          <w:color w:val="000000"/>
                          <w:sz w:val="24"/>
                          <w:szCs w:val="24"/>
                          <w:shd w:val="clear" w:color="auto" w:fill="FFFFFF"/>
                        </w:rPr>
                        <w:t>Trust in the </w:t>
                      </w:r>
                      <w:r w:rsidRPr="005A53FA">
                        <w:rPr>
                          <w:rStyle w:val="small-caps"/>
                          <w:rFonts w:ascii="Verdana" w:hAnsi="Verdana"/>
                          <w:smallCaps/>
                          <w:color w:val="000000"/>
                          <w:sz w:val="24"/>
                          <w:szCs w:val="24"/>
                          <w:shd w:val="clear" w:color="auto" w:fill="FFFFFF"/>
                        </w:rPr>
                        <w:t>Lord</w:t>
                      </w:r>
                      <w:r w:rsidRPr="005A53FA">
                        <w:rPr>
                          <w:rStyle w:val="text"/>
                          <w:rFonts w:ascii="Verdana" w:hAnsi="Verdana"/>
                          <w:color w:val="000000"/>
                          <w:sz w:val="24"/>
                          <w:szCs w:val="24"/>
                          <w:shd w:val="clear" w:color="auto" w:fill="FFFFFF"/>
                        </w:rPr>
                        <w:t> with all your heart</w:t>
                      </w:r>
                      <w:r w:rsidRPr="005A53FA">
                        <w:rPr>
                          <w:rFonts w:ascii="Verdana" w:hAnsi="Verdana"/>
                          <w:color w:val="000000"/>
                          <w:sz w:val="24"/>
                          <w:szCs w:val="24"/>
                        </w:rPr>
                        <w:br/>
                      </w:r>
                      <w:r w:rsidRPr="005A53FA">
                        <w:rPr>
                          <w:rStyle w:val="indent-1-breaks"/>
                          <w:rFonts w:ascii="Verdana" w:hAnsi="Verdana" w:cs="Courier New"/>
                          <w:color w:val="000000"/>
                          <w:sz w:val="24"/>
                          <w:szCs w:val="24"/>
                          <w:shd w:val="clear" w:color="auto" w:fill="FFFFFF"/>
                        </w:rPr>
                        <w:t>    </w:t>
                      </w:r>
                      <w:r w:rsidRPr="005A53FA">
                        <w:rPr>
                          <w:rStyle w:val="text"/>
                          <w:rFonts w:ascii="Verdana" w:hAnsi="Verdana"/>
                          <w:color w:val="000000"/>
                          <w:sz w:val="24"/>
                          <w:szCs w:val="24"/>
                          <w:shd w:val="clear" w:color="auto" w:fill="FFFFFF"/>
                        </w:rPr>
                        <w:t>and lean not on your own understanding;</w:t>
                      </w:r>
                    </w:p>
                    <w:p w:rsidR="005E7BC5" w:rsidRPr="005A53FA" w:rsidRDefault="005A53FA" w:rsidP="005A53FA">
                      <w:pPr>
                        <w:spacing w:after="0"/>
                        <w:ind w:left="360" w:right="58" w:hanging="288"/>
                        <w:rPr>
                          <w:rFonts w:ascii="Verdana" w:hAnsi="Verdana" w:cstheme="minorHAnsi"/>
                          <w:sz w:val="24"/>
                          <w:szCs w:val="24"/>
                        </w:rPr>
                      </w:pPr>
                      <w:r w:rsidRPr="005A53FA">
                        <w:rPr>
                          <w:rStyle w:val="text"/>
                          <w:rFonts w:ascii="Verdana" w:hAnsi="Verdana" w:cs="Arial"/>
                          <w:b/>
                          <w:bCs/>
                          <w:color w:val="000000"/>
                          <w:sz w:val="24"/>
                          <w:szCs w:val="24"/>
                          <w:shd w:val="clear" w:color="auto" w:fill="FFFFFF"/>
                          <w:vertAlign w:val="superscript"/>
                        </w:rPr>
                        <w:t>6 </w:t>
                      </w:r>
                      <w:r w:rsidRPr="005A53FA">
                        <w:rPr>
                          <w:rStyle w:val="text"/>
                          <w:rFonts w:ascii="Verdana" w:hAnsi="Verdana"/>
                          <w:color w:val="000000"/>
                          <w:sz w:val="24"/>
                          <w:szCs w:val="24"/>
                          <w:shd w:val="clear" w:color="auto" w:fill="FFFFFF"/>
                        </w:rPr>
                        <w:t>in all your ways submit to him,</w:t>
                      </w:r>
                      <w:r w:rsidRPr="005A53FA">
                        <w:rPr>
                          <w:rFonts w:ascii="Verdana" w:hAnsi="Verdana"/>
                          <w:color w:val="000000"/>
                          <w:sz w:val="24"/>
                          <w:szCs w:val="24"/>
                        </w:rPr>
                        <w:br/>
                      </w:r>
                      <w:r w:rsidRPr="005A53FA">
                        <w:rPr>
                          <w:rStyle w:val="indent-1-breaks"/>
                          <w:rFonts w:ascii="Verdana" w:hAnsi="Verdana" w:cs="Courier New"/>
                          <w:color w:val="000000"/>
                          <w:sz w:val="24"/>
                          <w:szCs w:val="24"/>
                          <w:shd w:val="clear" w:color="auto" w:fill="FFFFFF"/>
                        </w:rPr>
                        <w:t>    </w:t>
                      </w:r>
                      <w:r w:rsidRPr="005A53FA">
                        <w:rPr>
                          <w:rStyle w:val="text"/>
                          <w:rFonts w:ascii="Verdana" w:hAnsi="Verdana"/>
                          <w:color w:val="000000"/>
                          <w:sz w:val="24"/>
                          <w:szCs w:val="24"/>
                          <w:shd w:val="clear" w:color="auto" w:fill="FFFFFF"/>
                        </w:rPr>
                        <w:t>and he will make your paths straight.</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92216A" w:rsidRDefault="0092216A" w:rsidP="005E7BC5">
                            <w:pPr>
                              <w:ind w:left="180"/>
                              <w:rPr>
                                <w:color w:val="000000"/>
                                <w:sz w:val="16"/>
                                <w:szCs w:val="16"/>
                                <w:shd w:val="clear" w:color="auto" w:fill="FFFFFF"/>
                              </w:rPr>
                            </w:pPr>
                          </w:p>
                          <w:p w:rsidR="005E7BC5" w:rsidRPr="005A53FA" w:rsidRDefault="005A53FA" w:rsidP="005A53FA">
                            <w:pPr>
                              <w:ind w:left="180"/>
                              <w:rPr>
                                <w:color w:val="FF0000"/>
                                <w:sz w:val="28"/>
                                <w:szCs w:val="28"/>
                              </w:rPr>
                            </w:pPr>
                            <w:r w:rsidRPr="005A53FA">
                              <w:rPr>
                                <w:rFonts w:ascii="Verdana" w:hAnsi="Verdana"/>
                                <w:color w:val="FF0000"/>
                                <w:sz w:val="28"/>
                                <w:szCs w:val="28"/>
                                <w:shd w:val="clear" w:color="auto" w:fill="FFFFFF"/>
                              </w:rPr>
                              <w:t>Very truly I tell you, whoever hears my word and believes him who sent me</w:t>
                            </w:r>
                            <w:r w:rsidRPr="005A53FA">
                              <w:rPr>
                                <w:rFonts w:ascii="Verdana" w:hAnsi="Verdana"/>
                                <w:color w:val="FF0000"/>
                                <w:sz w:val="28"/>
                                <w:szCs w:val="28"/>
                                <w:shd w:val="clear" w:color="auto" w:fill="FFFFFF"/>
                              </w:rPr>
                              <w:t xml:space="preserve"> </w:t>
                            </w:r>
                            <w:r w:rsidRPr="005A53FA">
                              <w:rPr>
                                <w:rFonts w:ascii="Verdana" w:hAnsi="Verdana"/>
                                <w:color w:val="FF0000"/>
                                <w:sz w:val="28"/>
                                <w:szCs w:val="28"/>
                                <w:shd w:val="clear" w:color="auto" w:fill="FFFFFF"/>
                              </w:rPr>
                              <w:t>has eternal life and will not be judged but has crossed over from death to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92216A" w:rsidRDefault="0092216A" w:rsidP="005E7BC5">
                      <w:pPr>
                        <w:ind w:left="180"/>
                        <w:rPr>
                          <w:color w:val="000000"/>
                          <w:sz w:val="16"/>
                          <w:szCs w:val="16"/>
                          <w:shd w:val="clear" w:color="auto" w:fill="FFFFFF"/>
                        </w:rPr>
                      </w:pPr>
                    </w:p>
                    <w:p w:rsidR="005E7BC5" w:rsidRPr="005A53FA" w:rsidRDefault="005A53FA" w:rsidP="005A53FA">
                      <w:pPr>
                        <w:ind w:left="180"/>
                        <w:rPr>
                          <w:color w:val="FF0000"/>
                          <w:sz w:val="28"/>
                          <w:szCs w:val="28"/>
                        </w:rPr>
                      </w:pPr>
                      <w:r w:rsidRPr="005A53FA">
                        <w:rPr>
                          <w:rFonts w:ascii="Verdana" w:hAnsi="Verdana"/>
                          <w:color w:val="FF0000"/>
                          <w:sz w:val="28"/>
                          <w:szCs w:val="28"/>
                          <w:shd w:val="clear" w:color="auto" w:fill="FFFFFF"/>
                        </w:rPr>
                        <w:t>Very truly I tell you, whoever hears my word and believes him who sent me</w:t>
                      </w:r>
                      <w:r w:rsidRPr="005A53FA">
                        <w:rPr>
                          <w:rFonts w:ascii="Verdana" w:hAnsi="Verdana"/>
                          <w:color w:val="FF0000"/>
                          <w:sz w:val="28"/>
                          <w:szCs w:val="28"/>
                          <w:shd w:val="clear" w:color="auto" w:fill="FFFFFF"/>
                        </w:rPr>
                        <w:t xml:space="preserve"> </w:t>
                      </w:r>
                      <w:r w:rsidRPr="005A53FA">
                        <w:rPr>
                          <w:rFonts w:ascii="Verdana" w:hAnsi="Verdana"/>
                          <w:color w:val="FF0000"/>
                          <w:sz w:val="28"/>
                          <w:szCs w:val="28"/>
                          <w:shd w:val="clear" w:color="auto" w:fill="FFFFFF"/>
                        </w:rPr>
                        <w:t>has eternal life and will not be judged but has crossed over from death to life.</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57F0A" w:rsidRPr="00357F0A" w:rsidRDefault="00357F0A" w:rsidP="00313F9E">
                            <w:pPr>
                              <w:ind w:left="180" w:right="150"/>
                              <w:rPr>
                                <w:rFonts w:ascii="Verdana" w:hAnsi="Verdana"/>
                                <w:color w:val="000000"/>
                                <w:sz w:val="16"/>
                                <w:szCs w:val="16"/>
                                <w:shd w:val="clear" w:color="auto" w:fill="FFFFFF"/>
                              </w:rPr>
                            </w:pPr>
                          </w:p>
                          <w:p w:rsidR="005E7BC5" w:rsidRPr="00357F0A" w:rsidRDefault="00357F0A" w:rsidP="00313F9E">
                            <w:pPr>
                              <w:ind w:left="180" w:right="150"/>
                              <w:rPr>
                                <w:rFonts w:cstheme="minorHAnsi"/>
                                <w:sz w:val="24"/>
                                <w:szCs w:val="24"/>
                              </w:rPr>
                            </w:pPr>
                            <w:r w:rsidRPr="00357F0A">
                              <w:rPr>
                                <w:rFonts w:ascii="Verdana" w:hAnsi="Verdana"/>
                                <w:color w:val="000000"/>
                                <w:sz w:val="24"/>
                                <w:szCs w:val="24"/>
                                <w:shd w:val="clear" w:color="auto" w:fill="FFFFFF"/>
                              </w:rPr>
                              <w:t>No temptation has overtaken you except what is common to mankind. And God is faithful; he will not let you be tempted beyond what you can bear. But when you are tempted, he will also provide a way out so that you can endure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357F0A" w:rsidRPr="00357F0A" w:rsidRDefault="00357F0A" w:rsidP="00313F9E">
                      <w:pPr>
                        <w:ind w:left="180" w:right="150"/>
                        <w:rPr>
                          <w:rFonts w:ascii="Verdana" w:hAnsi="Verdana"/>
                          <w:color w:val="000000"/>
                          <w:sz w:val="16"/>
                          <w:szCs w:val="16"/>
                          <w:shd w:val="clear" w:color="auto" w:fill="FFFFFF"/>
                        </w:rPr>
                      </w:pPr>
                    </w:p>
                    <w:p w:rsidR="005E7BC5" w:rsidRPr="00357F0A" w:rsidRDefault="00357F0A" w:rsidP="00313F9E">
                      <w:pPr>
                        <w:ind w:left="180" w:right="150"/>
                        <w:rPr>
                          <w:rFonts w:cstheme="minorHAnsi"/>
                          <w:sz w:val="24"/>
                          <w:szCs w:val="24"/>
                        </w:rPr>
                      </w:pPr>
                      <w:r w:rsidRPr="00357F0A">
                        <w:rPr>
                          <w:rFonts w:ascii="Verdana" w:hAnsi="Verdana"/>
                          <w:color w:val="000000"/>
                          <w:sz w:val="24"/>
                          <w:szCs w:val="24"/>
                          <w:shd w:val="clear" w:color="auto" w:fill="FFFFFF"/>
                        </w:rPr>
                        <w:t>No temptation has overtaken you except what is common to mankind. And God is faithful; he will not let you be tempted beyond what you can bear. But when you are tempted, he will also provide a way out so that you can endure it.</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357F0A" w:rsidRDefault="00357F0A" w:rsidP="00357F0A">
                            <w:pPr>
                              <w:ind w:left="270" w:right="60"/>
                              <w:rPr>
                                <w:rFonts w:cstheme="minorHAnsi"/>
                                <w:sz w:val="28"/>
                                <w:szCs w:val="28"/>
                              </w:rPr>
                            </w:pPr>
                            <w:r w:rsidRPr="00357F0A">
                              <w:rPr>
                                <w:rFonts w:ascii="Verdana" w:hAnsi="Verdana"/>
                                <w:color w:val="000000"/>
                                <w:sz w:val="28"/>
                                <w:szCs w:val="28"/>
                                <w:shd w:val="clear" w:color="auto" w:fill="FFFFFF"/>
                              </w:rPr>
                              <w:t>If we confess our sins, he is faithful and just and will forgive us our sins and purify us from all unrighteousness.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357F0A" w:rsidRDefault="00357F0A" w:rsidP="00357F0A">
                      <w:pPr>
                        <w:ind w:left="270" w:right="60"/>
                        <w:rPr>
                          <w:rFonts w:cstheme="minorHAnsi"/>
                          <w:sz w:val="28"/>
                          <w:szCs w:val="28"/>
                        </w:rPr>
                      </w:pPr>
                      <w:r w:rsidRPr="00357F0A">
                        <w:rPr>
                          <w:rFonts w:ascii="Verdana" w:hAnsi="Verdana"/>
                          <w:color w:val="000000"/>
                          <w:sz w:val="28"/>
                          <w:szCs w:val="28"/>
                          <w:shd w:val="clear" w:color="auto" w:fill="FFFFFF"/>
                        </w:rPr>
                        <w:t>If we confess our sins, he is faithful and just and will forgive us our sins and purify us from all unrighteousness.</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32B63" w:rsidRPr="00332B63" w:rsidRDefault="00332B63" w:rsidP="00113B50">
                            <w:pPr>
                              <w:rPr>
                                <w:rStyle w:val="text"/>
                                <w:rFonts w:ascii="Verdana" w:hAnsi="Verdana" w:cs="Arial"/>
                                <w:b/>
                                <w:bCs/>
                                <w:color w:val="000000"/>
                                <w:sz w:val="16"/>
                                <w:szCs w:val="16"/>
                                <w:shd w:val="clear" w:color="auto" w:fill="FFFFFF"/>
                                <w:vertAlign w:val="superscript"/>
                              </w:rPr>
                            </w:pPr>
                          </w:p>
                          <w:p w:rsidR="005E7BC5" w:rsidRPr="00332B63" w:rsidRDefault="00332B63" w:rsidP="00113B50">
                            <w:pPr>
                              <w:rPr>
                                <w:rFonts w:ascii="Verdana" w:hAnsi="Verdana"/>
                                <w:sz w:val="28"/>
                                <w:szCs w:val="28"/>
                              </w:rPr>
                            </w:pPr>
                            <w:r w:rsidRPr="00332B63">
                              <w:rPr>
                                <w:rStyle w:val="text"/>
                                <w:rFonts w:ascii="Verdana" w:hAnsi="Verdana" w:cs="Arial"/>
                                <w:b/>
                                <w:bCs/>
                                <w:color w:val="000000"/>
                                <w:sz w:val="28"/>
                                <w:szCs w:val="28"/>
                                <w:shd w:val="clear" w:color="auto" w:fill="FFFFFF"/>
                                <w:vertAlign w:val="superscript"/>
                              </w:rPr>
                              <w:t>11 </w:t>
                            </w:r>
                            <w:r w:rsidRPr="00332B63">
                              <w:rPr>
                                <w:rStyle w:val="text"/>
                                <w:rFonts w:ascii="Verdana" w:hAnsi="Verdana"/>
                                <w:color w:val="000000"/>
                                <w:sz w:val="28"/>
                                <w:szCs w:val="28"/>
                                <w:shd w:val="clear" w:color="auto" w:fill="FFFFFF"/>
                              </w:rPr>
                              <w:t>And this is the testimony: God has given us eternal life, and this life is in his Son.</w:t>
                            </w:r>
                            <w:r w:rsidRPr="00332B63">
                              <w:rPr>
                                <w:rFonts w:ascii="Verdana" w:hAnsi="Verdana"/>
                                <w:color w:val="000000"/>
                                <w:sz w:val="28"/>
                                <w:szCs w:val="28"/>
                                <w:shd w:val="clear" w:color="auto" w:fill="FFFFFF"/>
                              </w:rPr>
                              <w:t> </w:t>
                            </w:r>
                            <w:r w:rsidRPr="00332B63">
                              <w:rPr>
                                <w:rStyle w:val="text"/>
                                <w:rFonts w:ascii="Verdana" w:hAnsi="Verdana" w:cs="Arial"/>
                                <w:b/>
                                <w:bCs/>
                                <w:color w:val="000000"/>
                                <w:sz w:val="28"/>
                                <w:szCs w:val="28"/>
                                <w:shd w:val="clear" w:color="auto" w:fill="FFFFFF"/>
                                <w:vertAlign w:val="superscript"/>
                              </w:rPr>
                              <w:t>12 </w:t>
                            </w:r>
                            <w:r w:rsidRPr="00332B63">
                              <w:rPr>
                                <w:rStyle w:val="text"/>
                                <w:rFonts w:ascii="Verdana" w:hAnsi="Verdana"/>
                                <w:color w:val="000000"/>
                                <w:sz w:val="28"/>
                                <w:szCs w:val="28"/>
                                <w:shd w:val="clear" w:color="auto" w:fill="FFFFFF"/>
                              </w:rPr>
                              <w:t>Whoever has the Son has life; whoever does not have the Son of God does not have life.</w:t>
                            </w:r>
                            <w:sdt>
                              <w:sdtPr>
                                <w:rPr>
                                  <w:rFonts w:ascii="Verdana" w:hAnsi="Verdana"/>
                                  <w:sz w:val="28"/>
                                  <w:szCs w:val="28"/>
                                </w:rPr>
                                <w:id w:val="-1902059806"/>
                                <w:temporary/>
                                <w:showingPlcHdr/>
                                <w15:appearance w15:val="hidden"/>
                              </w:sdtPr>
                              <w:sdtEndPr/>
                              <w:sdtContent>
                                <w:r w:rsidR="005E7BC5" w:rsidRPr="00332B63">
                                  <w:rPr>
                                    <w:rFonts w:ascii="Verdana" w:hAnsi="Verdana"/>
                                    <w:sz w:val="28"/>
                                    <w:szCs w:val="28"/>
                                  </w:rPr>
                                  <w:t xml:space="preserve">     </w:t>
                                </w:r>
                              </w:sdtContent>
                            </w:sdt>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332B63" w:rsidRPr="00332B63" w:rsidRDefault="00332B63" w:rsidP="00113B50">
                      <w:pPr>
                        <w:rPr>
                          <w:rStyle w:val="text"/>
                          <w:rFonts w:ascii="Verdana" w:hAnsi="Verdana" w:cs="Arial"/>
                          <w:b/>
                          <w:bCs/>
                          <w:color w:val="000000"/>
                          <w:sz w:val="16"/>
                          <w:szCs w:val="16"/>
                          <w:shd w:val="clear" w:color="auto" w:fill="FFFFFF"/>
                          <w:vertAlign w:val="superscript"/>
                        </w:rPr>
                      </w:pPr>
                    </w:p>
                    <w:p w:rsidR="005E7BC5" w:rsidRPr="00332B63" w:rsidRDefault="00332B63" w:rsidP="00113B50">
                      <w:pPr>
                        <w:rPr>
                          <w:rFonts w:ascii="Verdana" w:hAnsi="Verdana"/>
                          <w:sz w:val="28"/>
                          <w:szCs w:val="28"/>
                        </w:rPr>
                      </w:pPr>
                      <w:r w:rsidRPr="00332B63">
                        <w:rPr>
                          <w:rStyle w:val="text"/>
                          <w:rFonts w:ascii="Verdana" w:hAnsi="Verdana" w:cs="Arial"/>
                          <w:b/>
                          <w:bCs/>
                          <w:color w:val="000000"/>
                          <w:sz w:val="28"/>
                          <w:szCs w:val="28"/>
                          <w:shd w:val="clear" w:color="auto" w:fill="FFFFFF"/>
                          <w:vertAlign w:val="superscript"/>
                        </w:rPr>
                        <w:t>11 </w:t>
                      </w:r>
                      <w:r w:rsidRPr="00332B63">
                        <w:rPr>
                          <w:rStyle w:val="text"/>
                          <w:rFonts w:ascii="Verdana" w:hAnsi="Verdana"/>
                          <w:color w:val="000000"/>
                          <w:sz w:val="28"/>
                          <w:szCs w:val="28"/>
                          <w:shd w:val="clear" w:color="auto" w:fill="FFFFFF"/>
                        </w:rPr>
                        <w:t>And this is the testimony: God has given us eternal life, and this life is in his Son.</w:t>
                      </w:r>
                      <w:r w:rsidRPr="00332B63">
                        <w:rPr>
                          <w:rFonts w:ascii="Verdana" w:hAnsi="Verdana"/>
                          <w:color w:val="000000"/>
                          <w:sz w:val="28"/>
                          <w:szCs w:val="28"/>
                          <w:shd w:val="clear" w:color="auto" w:fill="FFFFFF"/>
                        </w:rPr>
                        <w:t> </w:t>
                      </w:r>
                      <w:r w:rsidRPr="00332B63">
                        <w:rPr>
                          <w:rStyle w:val="text"/>
                          <w:rFonts w:ascii="Verdana" w:hAnsi="Verdana" w:cs="Arial"/>
                          <w:b/>
                          <w:bCs/>
                          <w:color w:val="000000"/>
                          <w:sz w:val="28"/>
                          <w:szCs w:val="28"/>
                          <w:shd w:val="clear" w:color="auto" w:fill="FFFFFF"/>
                          <w:vertAlign w:val="superscript"/>
                        </w:rPr>
                        <w:t>12 </w:t>
                      </w:r>
                      <w:r w:rsidRPr="00332B63">
                        <w:rPr>
                          <w:rStyle w:val="text"/>
                          <w:rFonts w:ascii="Verdana" w:hAnsi="Verdana"/>
                          <w:color w:val="000000"/>
                          <w:sz w:val="28"/>
                          <w:szCs w:val="28"/>
                          <w:shd w:val="clear" w:color="auto" w:fill="FFFFFF"/>
                        </w:rPr>
                        <w:t>Whoever has the Son has life; whoever does not have the Son of God does not have life.</w:t>
                      </w:r>
                      <w:sdt>
                        <w:sdtPr>
                          <w:rPr>
                            <w:rFonts w:ascii="Verdana" w:hAnsi="Verdana"/>
                            <w:sz w:val="28"/>
                            <w:szCs w:val="28"/>
                          </w:rPr>
                          <w:id w:val="-1902059806"/>
                          <w:temporary/>
                          <w:showingPlcHdr/>
                          <w15:appearance w15:val="hidden"/>
                        </w:sdtPr>
                        <w:sdtEndPr/>
                        <w:sdtContent>
                          <w:r w:rsidR="005E7BC5" w:rsidRPr="00332B63">
                            <w:rPr>
                              <w:rFonts w:ascii="Verdana" w:hAnsi="Verdana"/>
                              <w:sz w:val="28"/>
                              <w:szCs w:val="28"/>
                            </w:rPr>
                            <w:t xml:space="preserve">     </w:t>
                          </w:r>
                        </w:sdtContent>
                      </w:sdt>
                    </w:p>
                    <w:p w:rsidR="005E7BC5" w:rsidRDefault="005E7BC5" w:rsidP="005E7BC5"/>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113B50"/>
    <w:rsid w:val="00164A3F"/>
    <w:rsid w:val="002B5196"/>
    <w:rsid w:val="002D2B0B"/>
    <w:rsid w:val="002E7078"/>
    <w:rsid w:val="00313F9E"/>
    <w:rsid w:val="00332B63"/>
    <w:rsid w:val="00357F0A"/>
    <w:rsid w:val="00363FCC"/>
    <w:rsid w:val="00425C0F"/>
    <w:rsid w:val="00482D0C"/>
    <w:rsid w:val="004E3ECE"/>
    <w:rsid w:val="005A53FA"/>
    <w:rsid w:val="005D2118"/>
    <w:rsid w:val="005E7BC5"/>
    <w:rsid w:val="00621E03"/>
    <w:rsid w:val="006B0C25"/>
    <w:rsid w:val="008335E1"/>
    <w:rsid w:val="00857FF8"/>
    <w:rsid w:val="00861BD8"/>
    <w:rsid w:val="00882A4A"/>
    <w:rsid w:val="0092216A"/>
    <w:rsid w:val="009311E4"/>
    <w:rsid w:val="009E1086"/>
    <w:rsid w:val="00A15064"/>
    <w:rsid w:val="00A16663"/>
    <w:rsid w:val="00A20545"/>
    <w:rsid w:val="00A7705A"/>
    <w:rsid w:val="00A91226"/>
    <w:rsid w:val="00B47C10"/>
    <w:rsid w:val="00B818F0"/>
    <w:rsid w:val="00CE7458"/>
    <w:rsid w:val="00E26DA3"/>
    <w:rsid w:val="00E32117"/>
    <w:rsid w:val="00F07E35"/>
    <w:rsid w:val="00F21B4C"/>
    <w:rsid w:val="00F23484"/>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9A29"/>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2</cp:revision>
  <cp:lastPrinted>2017-08-23T17:36:00Z</cp:lastPrinted>
  <dcterms:created xsi:type="dcterms:W3CDTF">2017-09-08T17:47:00Z</dcterms:created>
  <dcterms:modified xsi:type="dcterms:W3CDTF">2017-09-08T17:47:00Z</dcterms:modified>
</cp:coreProperties>
</file>